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3D" w:rsidRDefault="0090173D" w:rsidP="007F04BB">
      <w:pPr>
        <w:jc w:val="right"/>
      </w:pPr>
      <w:r>
        <w:rPr>
          <w:noProof/>
          <w:lang w:eastAsia="de-DE"/>
        </w:rPr>
        <w:drawing>
          <wp:inline distT="0" distB="0" distL="0" distR="0">
            <wp:extent cx="2057400" cy="105343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Diakon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501" cy="108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73D" w:rsidRPr="0090173D" w:rsidRDefault="0090173D" w:rsidP="0090173D">
      <w:pPr>
        <w:jc w:val="center"/>
        <w:rPr>
          <w:b/>
          <w:sz w:val="32"/>
          <w:szCs w:val="32"/>
          <w:u w:val="single"/>
        </w:rPr>
      </w:pPr>
      <w:r w:rsidRPr="0090173D">
        <w:rPr>
          <w:b/>
          <w:sz w:val="32"/>
          <w:szCs w:val="32"/>
          <w:u w:val="single"/>
        </w:rPr>
        <w:t>Freizeitangebot Ambulant Betreutes Wohnen</w:t>
      </w:r>
    </w:p>
    <w:p w:rsidR="00C32C36" w:rsidRDefault="00244EB9" w:rsidP="0090173D">
      <w:pPr>
        <w:jc w:val="center"/>
      </w:pPr>
      <w:r>
        <w:t>Städtefahrt Straßburg</w:t>
      </w:r>
    </w:p>
    <w:p w:rsidR="00244EB9" w:rsidRDefault="00244EB9">
      <w:r>
        <w:t xml:space="preserve">Straßburg im </w:t>
      </w:r>
      <w:r w:rsidR="006365AB">
        <w:t>Elsass</w:t>
      </w:r>
      <w:r>
        <w:t xml:space="preserve"> ist ein</w:t>
      </w:r>
      <w:r w:rsidR="006365AB">
        <w:t>e der schönsten Städte der Welt, gerade zur Adventszeit, m</w:t>
      </w:r>
      <w:r>
        <w:t>it dem Straßburger Münster, den malerischen Fachwerkhäusern und der historischen Altstadt ein Weltkulturerbe.</w:t>
      </w:r>
      <w:r w:rsidR="006365AB">
        <w:t xml:space="preserve"> Schön über den Weihnachtsmarkt schlendern, die schön geschmückten Häuser bewundern und ein Glühwein trinken.</w:t>
      </w:r>
    </w:p>
    <w:p w:rsidR="00244EB9" w:rsidRDefault="00244EB9"/>
    <w:p w:rsidR="00244EB9" w:rsidRDefault="004712A2">
      <w:r>
        <w:t>4 Tagesreise mit 3</w:t>
      </w:r>
      <w:r w:rsidR="00244EB9">
        <w:t xml:space="preserve"> Übernachtungen im „Ibis Strasbourg </w:t>
      </w:r>
      <w:proofErr w:type="spellStart"/>
      <w:r w:rsidR="00244EB9">
        <w:t>Centre</w:t>
      </w:r>
      <w:proofErr w:type="spellEnd"/>
      <w:r w:rsidR="00244EB9">
        <w:t xml:space="preserve"> </w:t>
      </w:r>
      <w:proofErr w:type="spellStart"/>
      <w:r w:rsidR="00244EB9">
        <w:t>Historique</w:t>
      </w:r>
      <w:proofErr w:type="spellEnd"/>
      <w:r w:rsidR="00244EB9">
        <w:t xml:space="preserve">“ in zentraler Lage von Straßburg mit Ausflügen in die Umgebung., incl. Fahrt mit 2 </w:t>
      </w:r>
      <w:proofErr w:type="spellStart"/>
      <w:r w:rsidR="00244EB9">
        <w:t>Bullis</w:t>
      </w:r>
      <w:proofErr w:type="spellEnd"/>
      <w:r w:rsidR="00244EB9">
        <w:t xml:space="preserve"> und Frühstück</w:t>
      </w:r>
    </w:p>
    <w:p w:rsidR="00244EB9" w:rsidRDefault="00244EB9"/>
    <w:p w:rsidR="00244EB9" w:rsidRDefault="004712A2">
      <w:r>
        <w:t>Termin: 27. – 30.11.2023</w:t>
      </w:r>
    </w:p>
    <w:p w:rsidR="006365AB" w:rsidRDefault="00244EB9">
      <w:r>
        <w:t>Plätze: 14</w:t>
      </w:r>
    </w:p>
    <w:p w:rsidR="00244EB9" w:rsidRDefault="004712A2">
      <w:r>
        <w:t>Reisekosten:   ca. 460€ im Doppelzimmer, 69</w:t>
      </w:r>
      <w:r w:rsidR="00244EB9">
        <w:t xml:space="preserve">0€ im </w:t>
      </w:r>
      <w:r w:rsidR="006365AB">
        <w:t>Einzelzimmer zzgl.</w:t>
      </w:r>
      <w:r w:rsidR="00244EB9">
        <w:t xml:space="preserve"> Taschengeld</w:t>
      </w:r>
    </w:p>
    <w:p w:rsidR="006365AB" w:rsidRDefault="006365AB" w:rsidP="006365AB">
      <w:pPr>
        <w:jc w:val="center"/>
      </w:pPr>
      <w:r>
        <w:rPr>
          <w:noProof/>
          <w:lang w:eastAsia="de-DE"/>
        </w:rPr>
        <w:drawing>
          <wp:inline distT="0" distB="0" distL="0" distR="0" wp14:anchorId="5A11CEB2" wp14:editId="2D928FD4">
            <wp:extent cx="3181350" cy="2226946"/>
            <wp:effectExtent l="0" t="0" r="0" b="1905"/>
            <wp:docPr id="1" name="Bild 1" descr="https://www.schubert-touristik.de/typo3temp/_processed_/a/8/csm_84553_adbba29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chubert-touristik.de/typo3temp/_processed_/a/8/csm_84553_adbba299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936" cy="223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65AB" w:rsidRDefault="006365AB" w:rsidP="006365AB">
      <w:pPr>
        <w:jc w:val="center"/>
      </w:pPr>
    </w:p>
    <w:p w:rsidR="006365AB" w:rsidRDefault="006365AB" w:rsidP="006365AB">
      <w:r>
        <w:t>Ansprechpartner:</w:t>
      </w:r>
    </w:p>
    <w:p w:rsidR="0090173D" w:rsidRDefault="007F04BB" w:rsidP="006365AB">
      <w:r>
        <w:t>Fallmanager</w:t>
      </w:r>
      <w:r w:rsidR="00331673">
        <w:t>innen</w:t>
      </w:r>
      <w:r>
        <w:t xml:space="preserve"> Ambulant Betreuten</w:t>
      </w:r>
      <w:r w:rsidR="0090173D">
        <w:t xml:space="preserve"> Wohnen</w:t>
      </w:r>
    </w:p>
    <w:p w:rsidR="006365AB" w:rsidRDefault="006365AB" w:rsidP="006365AB">
      <w:r>
        <w:t>Yvonne Kramer: 0151/61317275</w:t>
      </w:r>
    </w:p>
    <w:p w:rsidR="006365AB" w:rsidRDefault="006365AB" w:rsidP="006365AB">
      <w:r>
        <w:t>Birgit Löchel: 0151/16733306</w:t>
      </w:r>
    </w:p>
    <w:sectPr w:rsidR="006365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B9"/>
    <w:rsid w:val="00244EB9"/>
    <w:rsid w:val="00331673"/>
    <w:rsid w:val="004712A2"/>
    <w:rsid w:val="006365AB"/>
    <w:rsid w:val="007F04BB"/>
    <w:rsid w:val="0090173D"/>
    <w:rsid w:val="00C3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3041"/>
  <w15:docId w15:val="{FD68BD91-9B0B-4885-9628-17C49CE0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Löchel Birgit</dc:creator>
  <cp:lastModifiedBy>Richter Elke</cp:lastModifiedBy>
  <cp:revision>2</cp:revision>
  <dcterms:created xsi:type="dcterms:W3CDTF">2023-01-10T11:08:00Z</dcterms:created>
  <dcterms:modified xsi:type="dcterms:W3CDTF">2023-01-10T11:08:00Z</dcterms:modified>
</cp:coreProperties>
</file>